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9F" w:rsidRDefault="00CA679F" w:rsidP="00CA679F">
      <w:pPr>
        <w:suppressAutoHyphens/>
        <w:jc w:val="center"/>
        <w:rPr>
          <w:sz w:val="28"/>
          <w:szCs w:val="28"/>
          <w:lang w:eastAsia="ar-SA"/>
        </w:rPr>
      </w:pPr>
    </w:p>
    <w:p w:rsidR="00CA679F" w:rsidRPr="009B3268" w:rsidRDefault="00CA679F" w:rsidP="00CA679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Соглашение </w:t>
      </w:r>
    </w:p>
    <w:p w:rsidR="00CA679F" w:rsidRPr="009B3268" w:rsidRDefault="00CA679F" w:rsidP="00CA679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о порядке и условиях предоставления </w:t>
      </w:r>
    </w:p>
    <w:p w:rsidR="00CA679F" w:rsidRPr="009B3268" w:rsidRDefault="00CA679F" w:rsidP="00CA679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субсидии на финансовое обеспечение выполнения</w:t>
      </w:r>
    </w:p>
    <w:p w:rsidR="00CA679F" w:rsidRPr="009B3268" w:rsidRDefault="00CA679F" w:rsidP="00CA679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 муниципального задания</w:t>
      </w:r>
    </w:p>
    <w:p w:rsidR="00CA679F" w:rsidRPr="009B3268" w:rsidRDefault="00CA679F" w:rsidP="00CA679F">
      <w:pPr>
        <w:suppressAutoHyphens/>
        <w:rPr>
          <w:sz w:val="28"/>
          <w:szCs w:val="28"/>
          <w:lang w:eastAsia="ar-SA"/>
        </w:rPr>
      </w:pPr>
    </w:p>
    <w:p w:rsidR="00CA679F" w:rsidRPr="004D1012" w:rsidRDefault="00CA679F" w:rsidP="00CA679F">
      <w:pPr>
        <w:spacing w:before="160"/>
        <w:ind w:firstLine="708"/>
        <w:jc w:val="both"/>
        <w:rPr>
          <w:sz w:val="28"/>
          <w:szCs w:val="28"/>
        </w:rPr>
      </w:pPr>
      <w:proofErr w:type="gramStart"/>
      <w:r w:rsidRPr="004D1012">
        <w:rPr>
          <w:sz w:val="28"/>
          <w:szCs w:val="28"/>
          <w:lang w:eastAsia="ar-SA"/>
        </w:rPr>
        <w:t xml:space="preserve">Муниципальное казенное учреждение районный отдел образования Администрации муниципального  района </w:t>
      </w:r>
      <w:proofErr w:type="spellStart"/>
      <w:r w:rsidRPr="004D1012">
        <w:rPr>
          <w:sz w:val="28"/>
          <w:szCs w:val="28"/>
          <w:lang w:eastAsia="ar-SA"/>
        </w:rPr>
        <w:t>Бурзянский</w:t>
      </w:r>
      <w:proofErr w:type="spellEnd"/>
      <w:r w:rsidRPr="004D1012">
        <w:rPr>
          <w:sz w:val="28"/>
          <w:szCs w:val="28"/>
          <w:lang w:eastAsia="ar-SA"/>
        </w:rPr>
        <w:t xml:space="preserve"> район Республики Башкортостан</w:t>
      </w:r>
      <w:r>
        <w:rPr>
          <w:sz w:val="28"/>
          <w:szCs w:val="28"/>
          <w:lang w:eastAsia="ar-SA"/>
        </w:rPr>
        <w:t xml:space="preserve">, в лице начальника муниципального казенного учреждения районный отдел образования </w:t>
      </w:r>
      <w:r w:rsidRPr="009B3268">
        <w:rPr>
          <w:sz w:val="28"/>
          <w:szCs w:val="28"/>
          <w:lang w:eastAsia="ar-SA"/>
        </w:rPr>
        <w:t xml:space="preserve"> </w:t>
      </w:r>
      <w:proofErr w:type="spellStart"/>
      <w:r>
        <w:rPr>
          <w:rFonts w:cs="Courier New"/>
          <w:sz w:val="28"/>
          <w:szCs w:val="28"/>
          <w:lang w:eastAsia="ar-SA"/>
        </w:rPr>
        <w:t>Шарипова</w:t>
      </w:r>
      <w:proofErr w:type="spellEnd"/>
      <w:r>
        <w:rPr>
          <w:rFonts w:cs="Courier New"/>
          <w:sz w:val="28"/>
          <w:szCs w:val="28"/>
          <w:lang w:eastAsia="ar-SA"/>
        </w:rPr>
        <w:t xml:space="preserve"> </w:t>
      </w:r>
      <w:proofErr w:type="spellStart"/>
      <w:r>
        <w:rPr>
          <w:rFonts w:cs="Courier New"/>
          <w:sz w:val="28"/>
          <w:szCs w:val="28"/>
          <w:lang w:eastAsia="ar-SA"/>
        </w:rPr>
        <w:t>Ришата</w:t>
      </w:r>
      <w:proofErr w:type="spellEnd"/>
      <w:r>
        <w:rPr>
          <w:rFonts w:cs="Courier New"/>
          <w:sz w:val="28"/>
          <w:szCs w:val="28"/>
          <w:lang w:eastAsia="ar-SA"/>
        </w:rPr>
        <w:t xml:space="preserve">  Булат</w:t>
      </w:r>
      <w:r w:rsidRPr="009B3268">
        <w:rPr>
          <w:rFonts w:cs="Courier New"/>
          <w:sz w:val="28"/>
          <w:szCs w:val="28"/>
          <w:lang w:eastAsia="ar-SA"/>
        </w:rPr>
        <w:t>овича</w:t>
      </w:r>
      <w:r w:rsidRPr="009B3268">
        <w:rPr>
          <w:sz w:val="28"/>
          <w:szCs w:val="28"/>
          <w:lang w:eastAsia="ar-SA"/>
        </w:rPr>
        <w:t xml:space="preserve">, действующего на основании Устава, с одной стороны, и муниципальное образовательное бюджетное учреждение для детей дошкольного и младшего школьного возраста начальная школа — детский сад    </w:t>
      </w:r>
      <w:r>
        <w:rPr>
          <w:sz w:val="28"/>
          <w:szCs w:val="28"/>
          <w:lang w:eastAsia="ar-SA"/>
        </w:rPr>
        <w:t xml:space="preserve"> </w:t>
      </w:r>
      <w:r w:rsidRPr="00F9731A">
        <w:rPr>
          <w:sz w:val="28"/>
          <w:szCs w:val="28"/>
        </w:rPr>
        <w:t xml:space="preserve">д.  </w:t>
      </w:r>
      <w:proofErr w:type="spellStart"/>
      <w:r w:rsidRPr="00F9731A">
        <w:rPr>
          <w:sz w:val="28"/>
          <w:szCs w:val="28"/>
        </w:rPr>
        <w:t>Новомунасипово</w:t>
      </w:r>
      <w:proofErr w:type="spellEnd"/>
      <w:r>
        <w:rPr>
          <w:sz w:val="28"/>
          <w:szCs w:val="28"/>
        </w:rPr>
        <w:t xml:space="preserve"> </w:t>
      </w:r>
      <w:r w:rsidRPr="009B3268">
        <w:rPr>
          <w:sz w:val="28"/>
          <w:szCs w:val="28"/>
          <w:lang w:eastAsia="ar-SA"/>
        </w:rPr>
        <w:t xml:space="preserve">(далее - Учреждение) в лице директора    </w:t>
      </w:r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Сагитовой</w:t>
      </w:r>
      <w:proofErr w:type="spellEnd"/>
      <w:r>
        <w:rPr>
          <w:sz w:val="28"/>
          <w:szCs w:val="28"/>
          <w:lang w:eastAsia="ar-SA"/>
        </w:rPr>
        <w:t xml:space="preserve"> Н.Г.</w:t>
      </w:r>
      <w:r w:rsidRPr="009B3268">
        <w:rPr>
          <w:sz w:val="28"/>
          <w:szCs w:val="28"/>
          <w:lang w:eastAsia="ar-SA"/>
        </w:rPr>
        <w:t xml:space="preserve"> действующего на</w:t>
      </w:r>
      <w:proofErr w:type="gramEnd"/>
      <w:r w:rsidRPr="009B3268">
        <w:rPr>
          <w:sz w:val="28"/>
          <w:szCs w:val="28"/>
          <w:lang w:eastAsia="ar-SA"/>
        </w:rPr>
        <w:t xml:space="preserve"> </w:t>
      </w:r>
      <w:proofErr w:type="gramStart"/>
      <w:r w:rsidRPr="009B3268">
        <w:rPr>
          <w:sz w:val="28"/>
          <w:szCs w:val="28"/>
          <w:lang w:eastAsia="ar-SA"/>
        </w:rPr>
        <w:t>основании Устава, с другой стороны, вместе именуемые Сторонами, заключили настоящее Соглашение о нижеследующем.</w:t>
      </w:r>
      <w:proofErr w:type="gramEnd"/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</w:p>
    <w:p w:rsidR="00CA679F" w:rsidRPr="004D1012" w:rsidRDefault="00CA679F" w:rsidP="00CA67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Предмет Соглашения</w:t>
      </w:r>
    </w:p>
    <w:p w:rsidR="00CA679F" w:rsidRPr="004D1012" w:rsidRDefault="00CA679F" w:rsidP="00CA679F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9B3268">
        <w:rPr>
          <w:sz w:val="28"/>
          <w:szCs w:val="28"/>
          <w:lang w:eastAsia="ar-SA"/>
        </w:rPr>
        <w:t xml:space="preserve">Предметом настоящего Соглашения является определение порядка и условий предоставления </w:t>
      </w:r>
      <w:r>
        <w:rPr>
          <w:sz w:val="28"/>
          <w:szCs w:val="28"/>
          <w:lang w:eastAsia="ar-SA"/>
        </w:rPr>
        <w:t xml:space="preserve">     муниципальным казенным</w:t>
      </w:r>
      <w:r w:rsidRPr="004D1012">
        <w:rPr>
          <w:sz w:val="28"/>
          <w:szCs w:val="28"/>
          <w:lang w:eastAsia="ar-SA"/>
        </w:rPr>
        <w:t xml:space="preserve"> учреждение</w:t>
      </w:r>
      <w:r>
        <w:rPr>
          <w:sz w:val="28"/>
          <w:szCs w:val="28"/>
          <w:lang w:eastAsia="ar-SA"/>
        </w:rPr>
        <w:t>м</w:t>
      </w:r>
      <w:r w:rsidRPr="004D1012">
        <w:rPr>
          <w:sz w:val="28"/>
          <w:szCs w:val="28"/>
          <w:lang w:eastAsia="ar-SA"/>
        </w:rPr>
        <w:t xml:space="preserve"> районный отдел образования Администрации муниципального  района </w:t>
      </w:r>
      <w:proofErr w:type="spellStart"/>
      <w:r w:rsidRPr="004D1012">
        <w:rPr>
          <w:sz w:val="28"/>
          <w:szCs w:val="28"/>
          <w:lang w:eastAsia="ar-SA"/>
        </w:rPr>
        <w:t>Бурзянский</w:t>
      </w:r>
      <w:proofErr w:type="spellEnd"/>
      <w:r w:rsidRPr="004D1012">
        <w:rPr>
          <w:sz w:val="28"/>
          <w:szCs w:val="28"/>
          <w:lang w:eastAsia="ar-SA"/>
        </w:rPr>
        <w:t xml:space="preserve"> район Республики Башкортостан</w:t>
      </w:r>
      <w:r w:rsidRPr="00176809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 – м</w:t>
      </w:r>
      <w:r w:rsidRPr="004D1012">
        <w:rPr>
          <w:sz w:val="28"/>
          <w:szCs w:val="28"/>
          <w:lang w:eastAsia="ar-SA"/>
        </w:rPr>
        <w:t>униципальное казенное учреждение районный отдел образования</w:t>
      </w:r>
      <w:r w:rsidRPr="009B3268">
        <w:rPr>
          <w:sz w:val="28"/>
          <w:szCs w:val="28"/>
          <w:lang w:eastAsia="ar-SA"/>
        </w:rPr>
        <w:t xml:space="preserve">) субсидии из бюджета муниципального района </w:t>
      </w:r>
      <w:proofErr w:type="spellStart"/>
      <w:r w:rsidRPr="009B3268">
        <w:rPr>
          <w:sz w:val="28"/>
          <w:szCs w:val="28"/>
          <w:lang w:eastAsia="ar-SA"/>
        </w:rPr>
        <w:t>Бурзянский</w:t>
      </w:r>
      <w:proofErr w:type="spellEnd"/>
      <w:r w:rsidRPr="009B3268">
        <w:rPr>
          <w:sz w:val="28"/>
          <w:szCs w:val="28"/>
          <w:lang w:eastAsia="ar-SA"/>
        </w:rPr>
        <w:t xml:space="preserve"> район   Республики Башкортостан Учреждению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  <w:proofErr w:type="gramEnd"/>
    </w:p>
    <w:p w:rsidR="00CA679F" w:rsidRPr="009B3268" w:rsidRDefault="00CA679F" w:rsidP="00CA679F">
      <w:pPr>
        <w:suppressAutoHyphens/>
        <w:jc w:val="center"/>
        <w:rPr>
          <w:b/>
          <w:sz w:val="28"/>
          <w:szCs w:val="28"/>
          <w:lang w:eastAsia="ar-SA"/>
        </w:rPr>
      </w:pPr>
      <w:r w:rsidRPr="009B3268">
        <w:rPr>
          <w:b/>
          <w:sz w:val="28"/>
          <w:szCs w:val="28"/>
          <w:lang w:eastAsia="ar-SA"/>
        </w:rPr>
        <w:t>2. Права и обязанности Сторон</w:t>
      </w:r>
    </w:p>
    <w:p w:rsidR="00CA679F" w:rsidRPr="009B3268" w:rsidRDefault="00CA679F" w:rsidP="00CA679F">
      <w:pPr>
        <w:suppressAutoHyphens/>
        <w:jc w:val="center"/>
        <w:rPr>
          <w:sz w:val="28"/>
          <w:szCs w:val="28"/>
          <w:lang w:eastAsia="ar-SA"/>
        </w:rPr>
      </w:pP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Pr="009B3268">
        <w:rPr>
          <w:sz w:val="28"/>
          <w:szCs w:val="28"/>
          <w:lang w:eastAsia="ar-SA"/>
        </w:rPr>
        <w:t xml:space="preserve"> </w:t>
      </w:r>
      <w:r w:rsidRPr="004D1012">
        <w:rPr>
          <w:sz w:val="28"/>
          <w:szCs w:val="28"/>
          <w:lang w:eastAsia="ar-SA"/>
        </w:rPr>
        <w:t xml:space="preserve">Муниципальное казенное учреждение районный отдел образования </w:t>
      </w:r>
      <w:r w:rsidRPr="009B3268">
        <w:rPr>
          <w:sz w:val="28"/>
          <w:szCs w:val="28"/>
          <w:lang w:eastAsia="ar-SA"/>
        </w:rPr>
        <w:t>обязуется</w:t>
      </w:r>
      <w:r>
        <w:rPr>
          <w:sz w:val="28"/>
          <w:szCs w:val="28"/>
          <w:lang w:eastAsia="ar-SA"/>
        </w:rPr>
        <w:t>:</w:t>
      </w: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2.1.1</w:t>
      </w:r>
      <w:proofErr w:type="gramStart"/>
      <w:r w:rsidRPr="009B3268">
        <w:rPr>
          <w:sz w:val="28"/>
          <w:szCs w:val="28"/>
          <w:lang w:eastAsia="ar-SA"/>
        </w:rPr>
        <w:t xml:space="preserve"> О</w:t>
      </w:r>
      <w:proofErr w:type="gramEnd"/>
      <w:r w:rsidRPr="009B3268">
        <w:rPr>
          <w:sz w:val="28"/>
          <w:szCs w:val="28"/>
          <w:lang w:eastAsia="ar-SA"/>
        </w:rPr>
        <w:t>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 в рамках муниципального задания и нормативных затрат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2.1.2. Предоставлять Субсидию не позднее одного месяца после официального опубликования решения о бюджете муниципального района </w:t>
      </w:r>
      <w:proofErr w:type="spellStart"/>
      <w:r w:rsidRPr="009B3268">
        <w:rPr>
          <w:sz w:val="28"/>
          <w:szCs w:val="28"/>
          <w:lang w:eastAsia="ar-SA"/>
        </w:rPr>
        <w:t>Бурзянский</w:t>
      </w:r>
      <w:proofErr w:type="spellEnd"/>
      <w:r w:rsidRPr="009B3268">
        <w:rPr>
          <w:sz w:val="28"/>
          <w:szCs w:val="28"/>
          <w:lang w:eastAsia="ar-SA"/>
        </w:rPr>
        <w:t xml:space="preserve"> район   Республики Башкортостан на очередной финансовый год и плановый период Учреждению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lastRenderedPageBreak/>
        <w:t xml:space="preserve">2.1.3. Не изменять утвержденный размер Субсидии без соответствующего изменения муниципального задания. </w:t>
      </w:r>
    </w:p>
    <w:p w:rsidR="00CA679F" w:rsidRPr="009B3268" w:rsidRDefault="00CA679F" w:rsidP="00CA679F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9B3268">
        <w:rPr>
          <w:sz w:val="28"/>
          <w:szCs w:val="28"/>
          <w:lang w:eastAsia="ar-SA"/>
        </w:rPr>
        <w:t xml:space="preserve"> </w:t>
      </w:r>
      <w:r w:rsidRPr="004D1012">
        <w:rPr>
          <w:sz w:val="28"/>
          <w:szCs w:val="28"/>
          <w:lang w:eastAsia="ar-SA"/>
        </w:rPr>
        <w:t xml:space="preserve">Муниципальное казенное учреждение районный отдел образования </w:t>
      </w:r>
      <w:r w:rsidRPr="009B3268">
        <w:rPr>
          <w:sz w:val="28"/>
          <w:szCs w:val="28"/>
          <w:lang w:eastAsia="ar-SA"/>
        </w:rPr>
        <w:t>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2.3. Учреждение обязуется:</w:t>
      </w:r>
    </w:p>
    <w:p w:rsidR="00CA679F" w:rsidRPr="009B3268" w:rsidRDefault="00CA679F" w:rsidP="00CA679F">
      <w:pPr>
        <w:jc w:val="both"/>
        <w:rPr>
          <w:sz w:val="28"/>
          <w:szCs w:val="28"/>
          <w:lang w:eastAsia="en-US"/>
        </w:rPr>
      </w:pPr>
      <w:r w:rsidRPr="009B3268">
        <w:rPr>
          <w:sz w:val="28"/>
          <w:szCs w:val="28"/>
          <w:lang w:eastAsia="en-US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CA679F" w:rsidRDefault="00CA679F" w:rsidP="00CA679F">
      <w:pPr>
        <w:jc w:val="both"/>
        <w:rPr>
          <w:sz w:val="28"/>
          <w:szCs w:val="28"/>
          <w:lang w:eastAsia="en-US"/>
        </w:rPr>
      </w:pPr>
      <w:r w:rsidRPr="009B3268">
        <w:rPr>
          <w:sz w:val="28"/>
          <w:szCs w:val="28"/>
          <w:lang w:eastAsia="en-US"/>
        </w:rPr>
        <w:t>2.3.2. Своеврем</w:t>
      </w:r>
      <w:r>
        <w:rPr>
          <w:sz w:val="28"/>
          <w:szCs w:val="28"/>
          <w:lang w:eastAsia="en-US"/>
        </w:rPr>
        <w:t xml:space="preserve">енно информировать </w:t>
      </w:r>
      <w:r w:rsidRPr="009B3268">
        <w:rPr>
          <w:sz w:val="28"/>
          <w:szCs w:val="28"/>
          <w:lang w:eastAsia="en-US"/>
        </w:rPr>
        <w:t xml:space="preserve"> </w:t>
      </w:r>
      <w:r w:rsidRPr="004D1012">
        <w:rPr>
          <w:sz w:val="28"/>
          <w:szCs w:val="28"/>
          <w:lang w:eastAsia="ar-SA"/>
        </w:rPr>
        <w:t xml:space="preserve"> </w:t>
      </w:r>
      <w:r w:rsidRPr="009B3268">
        <w:rPr>
          <w:sz w:val="28"/>
          <w:szCs w:val="28"/>
          <w:lang w:eastAsia="en-US"/>
        </w:rPr>
        <w:t>об изменении условий оказания услуг (выполнения работ), которые могут повлиять</w:t>
      </w:r>
      <w:r>
        <w:rPr>
          <w:sz w:val="28"/>
          <w:szCs w:val="28"/>
          <w:lang w:eastAsia="en-US"/>
        </w:rPr>
        <w:t xml:space="preserve"> на изменение размера Субсидии.</w:t>
      </w:r>
    </w:p>
    <w:p w:rsidR="00CA679F" w:rsidRPr="009B3268" w:rsidRDefault="00CA679F" w:rsidP="00CA679F">
      <w:pPr>
        <w:jc w:val="both"/>
        <w:rPr>
          <w:sz w:val="28"/>
          <w:szCs w:val="28"/>
          <w:lang w:eastAsia="en-US"/>
        </w:rPr>
      </w:pPr>
      <w:r w:rsidRPr="009B3268">
        <w:rPr>
          <w:sz w:val="28"/>
          <w:szCs w:val="28"/>
          <w:lang w:eastAsia="ar-SA"/>
        </w:rPr>
        <w:t>2.4. Учреждение в</w:t>
      </w:r>
      <w:r>
        <w:rPr>
          <w:sz w:val="28"/>
          <w:szCs w:val="28"/>
          <w:lang w:eastAsia="ar-SA"/>
        </w:rPr>
        <w:t xml:space="preserve">праве обращаться </w:t>
      </w:r>
      <w:proofErr w:type="gramStart"/>
      <w:r>
        <w:rPr>
          <w:sz w:val="28"/>
          <w:szCs w:val="28"/>
          <w:lang w:eastAsia="ar-SA"/>
        </w:rPr>
        <w:t xml:space="preserve">к </w:t>
      </w:r>
      <w:r w:rsidRPr="009B326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муниципальному казенному учреждению</w:t>
      </w:r>
      <w:r w:rsidRPr="004D1012">
        <w:rPr>
          <w:sz w:val="28"/>
          <w:szCs w:val="28"/>
          <w:lang w:eastAsia="ar-SA"/>
        </w:rPr>
        <w:t xml:space="preserve"> районный отдел образования </w:t>
      </w:r>
      <w:r w:rsidRPr="009B3268">
        <w:rPr>
          <w:sz w:val="28"/>
          <w:szCs w:val="28"/>
          <w:lang w:eastAsia="ar-SA"/>
        </w:rPr>
        <w:t>с предложением об изменении размера Субсидии в связи с изменением</w:t>
      </w:r>
      <w:proofErr w:type="gramEnd"/>
      <w:r w:rsidRPr="009B3268">
        <w:rPr>
          <w:sz w:val="28"/>
          <w:szCs w:val="28"/>
          <w:lang w:eastAsia="ar-SA"/>
        </w:rPr>
        <w:t xml:space="preserve"> в муниципальном задании показателей, характеризующих качество и (или) объем (содержание) оказываемых муниципальных  услуг (выполняемых работ).</w:t>
      </w:r>
    </w:p>
    <w:p w:rsidR="00CA679F" w:rsidRPr="004B6538" w:rsidRDefault="00CA679F" w:rsidP="00CA67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 Ответственность Сторон</w:t>
      </w:r>
    </w:p>
    <w:p w:rsidR="00CA679F" w:rsidRPr="009B3268" w:rsidRDefault="00CA679F" w:rsidP="00CA679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A679F" w:rsidRPr="004B6538" w:rsidRDefault="00CA679F" w:rsidP="00CA679F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CA679F" w:rsidRPr="009B3268" w:rsidRDefault="00CA679F" w:rsidP="00CA679F">
      <w:pPr>
        <w:suppressAutoHyphens/>
        <w:jc w:val="center"/>
        <w:rPr>
          <w:b/>
          <w:sz w:val="28"/>
          <w:szCs w:val="28"/>
          <w:lang w:eastAsia="ar-SA"/>
        </w:rPr>
      </w:pPr>
      <w:r w:rsidRPr="009B3268">
        <w:rPr>
          <w:b/>
          <w:sz w:val="28"/>
          <w:szCs w:val="28"/>
          <w:lang w:eastAsia="ar-SA"/>
        </w:rPr>
        <w:t>4. Срок действия Соглашения</w:t>
      </w:r>
    </w:p>
    <w:p w:rsidR="00CA679F" w:rsidRPr="009B3268" w:rsidRDefault="00CA679F" w:rsidP="00CA679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Настоящее Соглашение вступает в силу с момента подписания обеими Стор</w:t>
      </w:r>
      <w:r>
        <w:rPr>
          <w:sz w:val="28"/>
          <w:szCs w:val="28"/>
          <w:lang w:eastAsia="ar-SA"/>
        </w:rPr>
        <w:t>онами и действует в течение 2016</w:t>
      </w:r>
      <w:r w:rsidRPr="009B3268">
        <w:rPr>
          <w:sz w:val="28"/>
          <w:szCs w:val="28"/>
          <w:lang w:eastAsia="ar-SA"/>
        </w:rPr>
        <w:t xml:space="preserve"> года</w:t>
      </w:r>
      <w:proofErr w:type="gramStart"/>
      <w:r w:rsidRPr="009B3268">
        <w:rPr>
          <w:sz w:val="28"/>
          <w:szCs w:val="28"/>
          <w:lang w:eastAsia="ar-SA"/>
        </w:rPr>
        <w:t xml:space="preserve"> .</w:t>
      </w:r>
      <w:proofErr w:type="gramEnd"/>
    </w:p>
    <w:p w:rsidR="00CA679F" w:rsidRDefault="00CA679F" w:rsidP="00CA67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 Заключительные положения</w:t>
      </w:r>
    </w:p>
    <w:p w:rsidR="00CA679F" w:rsidRPr="004B6538" w:rsidRDefault="00CA679F" w:rsidP="00CA679F">
      <w:pPr>
        <w:suppressAutoHyphens/>
        <w:jc w:val="both"/>
        <w:rPr>
          <w:b/>
          <w:sz w:val="28"/>
          <w:szCs w:val="28"/>
          <w:lang w:eastAsia="ar-SA"/>
        </w:rPr>
      </w:pP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A679F" w:rsidRPr="009B3268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A679F" w:rsidRDefault="00CA679F" w:rsidP="00CA679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5.4. Настоящее Соглашение составлено в двух экземплярах, имеющих одинаковую юридическую силу.</w:t>
      </w:r>
    </w:p>
    <w:p w:rsidR="00CA679F" w:rsidRDefault="00CA679F" w:rsidP="00CA679F">
      <w:pPr>
        <w:suppressAutoHyphens/>
        <w:jc w:val="both"/>
        <w:rPr>
          <w:sz w:val="28"/>
          <w:szCs w:val="28"/>
          <w:lang w:eastAsia="ar-SA"/>
        </w:rPr>
      </w:pPr>
    </w:p>
    <w:p w:rsidR="00CA679F" w:rsidRDefault="00CA679F" w:rsidP="0015153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Директор                    </w:t>
      </w:r>
      <w:r w:rsidR="00151535">
        <w:rPr>
          <w:sz w:val="28"/>
          <w:szCs w:val="28"/>
          <w:lang w:eastAsia="ar-SA"/>
        </w:rPr>
        <w:t xml:space="preserve">                   Н.Г. </w:t>
      </w:r>
      <w:proofErr w:type="spellStart"/>
      <w:r w:rsidR="00151535">
        <w:rPr>
          <w:sz w:val="28"/>
          <w:szCs w:val="28"/>
          <w:lang w:eastAsia="ar-SA"/>
        </w:rPr>
        <w:t>Сагитова</w:t>
      </w:r>
      <w:proofErr w:type="spellEnd"/>
    </w:p>
    <w:tbl>
      <w:tblPr>
        <w:tblW w:w="9604" w:type="dxa"/>
        <w:tblInd w:w="1226" w:type="dxa"/>
        <w:tblLayout w:type="fixed"/>
        <w:tblLook w:val="0000"/>
      </w:tblPr>
      <w:tblGrid>
        <w:gridCol w:w="238"/>
        <w:gridCol w:w="9366"/>
      </w:tblGrid>
      <w:tr w:rsidR="00CA679F" w:rsidRPr="009B3268" w:rsidTr="00151535">
        <w:trPr>
          <w:trHeight w:val="500"/>
        </w:trPr>
        <w:tc>
          <w:tcPr>
            <w:tcW w:w="238" w:type="dxa"/>
          </w:tcPr>
          <w:p w:rsidR="00CA679F" w:rsidRPr="009B3268" w:rsidRDefault="00CA679F" w:rsidP="00E42D1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A679F" w:rsidRPr="009B3268" w:rsidRDefault="00CA679F" w:rsidP="00E42D1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A679F" w:rsidRPr="009B3268" w:rsidRDefault="00CA679F" w:rsidP="00E42D1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6" w:type="dxa"/>
          </w:tcPr>
          <w:p w:rsidR="00CA679F" w:rsidRPr="009B3268" w:rsidRDefault="00151535" w:rsidP="00E42D1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A679F" w:rsidRPr="009B3268" w:rsidTr="00151535">
        <w:trPr>
          <w:trHeight w:val="164"/>
        </w:trPr>
        <w:tc>
          <w:tcPr>
            <w:tcW w:w="238" w:type="dxa"/>
          </w:tcPr>
          <w:p w:rsidR="00CA679F" w:rsidRPr="009B3268" w:rsidRDefault="00CA679F" w:rsidP="00E42D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366" w:type="dxa"/>
          </w:tcPr>
          <w:p w:rsidR="00CA679F" w:rsidRPr="009B3268" w:rsidRDefault="00CA679F" w:rsidP="00E42D1C">
            <w:pPr>
              <w:rPr>
                <w:sz w:val="28"/>
                <w:szCs w:val="28"/>
                <w:lang w:eastAsia="ar-SA"/>
              </w:rPr>
            </w:pPr>
          </w:p>
        </w:tc>
      </w:tr>
      <w:tr w:rsidR="00CA679F" w:rsidRPr="009B3268" w:rsidTr="00151535">
        <w:trPr>
          <w:trHeight w:val="164"/>
        </w:trPr>
        <w:tc>
          <w:tcPr>
            <w:tcW w:w="238" w:type="dxa"/>
          </w:tcPr>
          <w:p w:rsidR="00CA679F" w:rsidRPr="009B3268" w:rsidRDefault="00CA679F" w:rsidP="00E42D1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6" w:type="dxa"/>
          </w:tcPr>
          <w:p w:rsidR="00CA679F" w:rsidRPr="009B3268" w:rsidRDefault="00CA679F" w:rsidP="00E42D1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Default="00151535" w:rsidP="00151535">
      <w:pPr>
        <w:rPr>
          <w:szCs w:val="28"/>
        </w:rPr>
      </w:pPr>
    </w:p>
    <w:p w:rsidR="00151535" w:rsidRPr="004E1CED" w:rsidRDefault="00151535" w:rsidP="0015153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4E1CED">
        <w:rPr>
          <w:szCs w:val="28"/>
        </w:rPr>
        <w:t>Приложение</w:t>
      </w:r>
    </w:p>
    <w:p w:rsidR="00151535" w:rsidRPr="004E1CED" w:rsidRDefault="00151535" w:rsidP="00151535">
      <w:pPr>
        <w:ind w:left="4680"/>
        <w:rPr>
          <w:szCs w:val="28"/>
        </w:rPr>
      </w:pPr>
      <w:r w:rsidRPr="004E1CED">
        <w:rPr>
          <w:szCs w:val="28"/>
        </w:rPr>
        <w:t>к Соглашению о порядке и условиях предоставления субсидии на финансовое обеспечение выполнения муниципального задания  на оказание муниципальных услуг (выполнение работ)</w:t>
      </w:r>
      <w:r w:rsidRPr="00014CE6">
        <w:rPr>
          <w:szCs w:val="28"/>
        </w:rPr>
        <w:t xml:space="preserve"> </w:t>
      </w:r>
      <w:r>
        <w:rPr>
          <w:szCs w:val="28"/>
        </w:rPr>
        <w:t>от ____№ _____2015</w:t>
      </w:r>
    </w:p>
    <w:p w:rsidR="00151535" w:rsidRPr="004E1CED" w:rsidRDefault="00151535" w:rsidP="00151535">
      <w:pPr>
        <w:ind w:left="4680"/>
        <w:rPr>
          <w:szCs w:val="28"/>
        </w:rPr>
      </w:pPr>
    </w:p>
    <w:p w:rsidR="00151535" w:rsidRPr="00CA679F" w:rsidRDefault="00151535" w:rsidP="00151535">
      <w:pPr>
        <w:ind w:firstLine="540"/>
        <w:jc w:val="center"/>
        <w:rPr>
          <w:b/>
          <w:sz w:val="28"/>
          <w:szCs w:val="28"/>
        </w:rPr>
      </w:pPr>
      <w:r w:rsidRPr="00CA679F">
        <w:rPr>
          <w:b/>
          <w:sz w:val="28"/>
          <w:szCs w:val="28"/>
        </w:rPr>
        <w:t>График перечисления Субсидии</w:t>
      </w:r>
    </w:p>
    <w:tbl>
      <w:tblPr>
        <w:tblW w:w="951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5"/>
        <w:gridCol w:w="2091"/>
        <w:gridCol w:w="1939"/>
        <w:gridCol w:w="3550"/>
      </w:tblGrid>
      <w:tr w:rsidR="00151535" w:rsidRPr="00CA679F" w:rsidTr="00151535">
        <w:trPr>
          <w:trHeight w:val="36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 (1)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Муниципальный</w:t>
            </w:r>
          </w:p>
          <w:p w:rsidR="00151535" w:rsidRPr="00CA679F" w:rsidRDefault="00151535" w:rsidP="008A744E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бюджет, рублей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Республиканский бюджет, рублей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Всего (рублей)</w:t>
            </w:r>
          </w:p>
        </w:tc>
      </w:tr>
      <w:tr w:rsidR="00151535" w:rsidRPr="00CA679F" w:rsidTr="00151535">
        <w:trPr>
          <w:trHeight w:val="42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9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9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9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9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56 545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152 039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208 584</w:t>
            </w:r>
          </w:p>
        </w:tc>
      </w:tr>
      <w:tr w:rsidR="00151535" w:rsidRPr="00CA679F" w:rsidTr="00151535">
        <w:trPr>
          <w:trHeight w:val="24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A679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b/>
                <w:sz w:val="28"/>
                <w:szCs w:val="28"/>
              </w:rPr>
              <w:t>678 463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1 824 369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535" w:rsidRPr="00CA679F" w:rsidRDefault="00151535" w:rsidP="008A744E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679F">
              <w:rPr>
                <w:b/>
                <w:bCs/>
                <w:sz w:val="28"/>
                <w:szCs w:val="28"/>
              </w:rPr>
              <w:t>2 502 832 рубля</w:t>
            </w:r>
          </w:p>
          <w:p w:rsidR="00151535" w:rsidRPr="00CA679F" w:rsidRDefault="00151535" w:rsidP="008A74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535" w:rsidRPr="004E1CED" w:rsidRDefault="008A118C" w:rsidP="00151535">
      <w:pPr>
        <w:jc w:val="both"/>
        <w:rPr>
          <w:szCs w:val="28"/>
        </w:rPr>
      </w:pPr>
      <w:r w:rsidRPr="008A118C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45pt;margin-top:26.1pt;width:554.95pt;height:128.5pt;z-index:2516633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" stroked="f">
            <v:fill opacity="0"/>
            <v:textbox style="mso-next-textbox:#_x0000_s1029" inset="0,0,0,0">
              <w:txbxContent>
                <w:tbl>
                  <w:tblPr>
                    <w:tblW w:w="9639" w:type="dxa"/>
                    <w:tblInd w:w="1668" w:type="dxa"/>
                    <w:tblLayout w:type="fixed"/>
                    <w:tblLook w:val="0000"/>
                  </w:tblPr>
                  <w:tblGrid>
                    <w:gridCol w:w="4394"/>
                    <w:gridCol w:w="5245"/>
                  </w:tblGrid>
                  <w:tr w:rsidR="00151535" w:rsidTr="00151535">
                    <w:trPr>
                      <w:trHeight w:val="310"/>
                    </w:trPr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Администрация 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</w:t>
                        </w:r>
                      </w:p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51535" w:rsidTr="00151535">
                    <w:trPr>
                      <w:trHeight w:val="3117"/>
                    </w:trPr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_____________Р.Д.Шарипов</w:t>
                        </w:r>
                        <w:proofErr w:type="spellEnd"/>
                      </w:p>
                      <w:p w:rsidR="00151535" w:rsidRDefault="00151535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51535" w:rsidRDefault="00151535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</w:t>
                        </w:r>
                      </w:p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51535" w:rsidRDefault="00151535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  Н.Г.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Сагитова</w:t>
                        </w:r>
                        <w:proofErr w:type="spellEnd"/>
                      </w:p>
                      <w:p w:rsidR="00151535" w:rsidRDefault="00151535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51535" w:rsidRDefault="00151535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151535" w:rsidRDefault="00151535" w:rsidP="0015153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51535" w:rsidRPr="004E1CED" w:rsidRDefault="008A118C" w:rsidP="00151535">
      <w:pPr>
        <w:jc w:val="both"/>
        <w:rPr>
          <w:szCs w:val="28"/>
        </w:rPr>
      </w:pPr>
      <w:r w:rsidRPr="008A118C">
        <w:rPr>
          <w:noProof/>
        </w:rPr>
        <w:lastRenderedPageBreak/>
        <w:pict>
          <v:shape id="Поле 6" o:spid="_x0000_s1026" type="#_x0000_t202" style="position:absolute;left:0;text-align:left;margin-left:.7pt;margin-top:581.15pt;width:733.3pt;height:232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" stroked="f">
            <v:fill opacity="0"/>
            <v:textbox inset="0,0,0,0">
              <w:txbxContent>
                <w:p w:rsidR="00CA679F" w:rsidRDefault="00CA679F" w:rsidP="00CA679F"/>
              </w:txbxContent>
            </v:textbox>
            <w10:wrap type="square" side="largest" anchorx="page"/>
          </v:shape>
        </w:pict>
      </w:r>
    </w:p>
    <w:p w:rsidR="00151535" w:rsidRDefault="00151535" w:rsidP="00151535">
      <w:pPr>
        <w:adjustRightInd w:val="0"/>
        <w:ind w:right="228"/>
      </w:pPr>
    </w:p>
    <w:p w:rsidR="00151535" w:rsidRDefault="00151535" w:rsidP="00151535">
      <w:pPr>
        <w:adjustRightInd w:val="0"/>
        <w:ind w:right="228"/>
      </w:pPr>
    </w:p>
    <w:p w:rsidR="00151535" w:rsidRDefault="00151535" w:rsidP="00151535">
      <w:pPr>
        <w:adjustRightInd w:val="0"/>
        <w:ind w:right="228"/>
      </w:pPr>
    </w:p>
    <w:p w:rsidR="00CA679F" w:rsidRDefault="00804A99" w:rsidP="00CA679F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  МКУ РОО </w:t>
      </w:r>
    </w:p>
    <w:p w:rsidR="00804A99" w:rsidRDefault="00804A99" w:rsidP="00CA679F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Юрист МКУ РОО </w:t>
      </w:r>
    </w:p>
    <w:p w:rsidR="00804A99" w:rsidRPr="009B3268" w:rsidRDefault="00804A99" w:rsidP="00CA679F">
      <w:pPr>
        <w:suppressAutoHyphens/>
        <w:rPr>
          <w:sz w:val="28"/>
          <w:lang w:eastAsia="ar-SA"/>
        </w:rPr>
        <w:sectPr w:rsidR="00804A99" w:rsidRPr="009B3268" w:rsidSect="00CA679F">
          <w:pgSz w:w="11906" w:h="16838"/>
          <w:pgMar w:top="567" w:right="1134" w:bottom="1701" w:left="1134" w:header="720" w:footer="720" w:gutter="0"/>
          <w:cols w:space="720"/>
          <w:docGrid w:linePitch="360"/>
        </w:sectPr>
      </w:pPr>
    </w:p>
    <w:p w:rsidR="00CA679F" w:rsidRPr="004E1CED" w:rsidRDefault="00CA679F" w:rsidP="00CA679F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4E1CED">
        <w:rPr>
          <w:szCs w:val="28"/>
        </w:rPr>
        <w:t>Приложение</w:t>
      </w:r>
    </w:p>
    <w:p w:rsidR="00CA679F" w:rsidRPr="004E1CED" w:rsidRDefault="00CA679F" w:rsidP="00CA679F">
      <w:pPr>
        <w:ind w:left="4680"/>
        <w:rPr>
          <w:szCs w:val="28"/>
        </w:rPr>
      </w:pPr>
      <w:r w:rsidRPr="004E1CED">
        <w:rPr>
          <w:szCs w:val="28"/>
        </w:rPr>
        <w:t>к Соглашению о порядке и условиях предоставления субсидии на финансовое обеспечение выполнения муниципального задания  на оказание муниципальных услуг (выполнение работ)</w:t>
      </w:r>
      <w:r w:rsidRPr="00014CE6">
        <w:rPr>
          <w:szCs w:val="28"/>
        </w:rPr>
        <w:t xml:space="preserve"> </w:t>
      </w:r>
      <w:r>
        <w:rPr>
          <w:szCs w:val="28"/>
        </w:rPr>
        <w:t>от ____№ _____2015</w:t>
      </w:r>
    </w:p>
    <w:p w:rsidR="00CA679F" w:rsidRPr="004E1CED" w:rsidRDefault="00CA679F" w:rsidP="00CA679F">
      <w:pPr>
        <w:ind w:left="4680"/>
        <w:rPr>
          <w:szCs w:val="28"/>
        </w:rPr>
      </w:pPr>
    </w:p>
    <w:p w:rsidR="00CA679F" w:rsidRPr="00CA679F" w:rsidRDefault="00CA679F" w:rsidP="00CA679F">
      <w:pPr>
        <w:ind w:firstLine="540"/>
        <w:jc w:val="center"/>
        <w:rPr>
          <w:b/>
          <w:sz w:val="28"/>
          <w:szCs w:val="28"/>
        </w:rPr>
      </w:pPr>
      <w:r w:rsidRPr="00CA679F">
        <w:rPr>
          <w:b/>
          <w:sz w:val="28"/>
          <w:szCs w:val="28"/>
        </w:rPr>
        <w:t>График перечисления Субсидии</w:t>
      </w:r>
    </w:p>
    <w:tbl>
      <w:tblPr>
        <w:tblW w:w="1017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1988"/>
        <w:gridCol w:w="1843"/>
        <w:gridCol w:w="3374"/>
      </w:tblGrid>
      <w:tr w:rsidR="00CA679F" w:rsidRPr="00CA679F" w:rsidTr="00CA679F">
        <w:trPr>
          <w:trHeight w:val="36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 (1)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Муниципальный</w:t>
            </w:r>
          </w:p>
          <w:p w:rsidR="00CA679F" w:rsidRPr="00CA679F" w:rsidRDefault="00CA679F" w:rsidP="00CA679F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бюджет,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Республиканский бюджет, рублей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snapToGrid w:val="0"/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Всего (рублей)</w:t>
            </w:r>
          </w:p>
        </w:tc>
      </w:tr>
      <w:tr w:rsidR="00CA679F" w:rsidRPr="00CA679F" w:rsidTr="00CA679F">
        <w:trPr>
          <w:trHeight w:val="41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9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9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9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9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152 030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208 568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56 545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152 039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jc w:val="center"/>
              <w:rPr>
                <w:sz w:val="28"/>
                <w:szCs w:val="28"/>
              </w:rPr>
            </w:pPr>
            <w:r w:rsidRPr="00CA679F">
              <w:rPr>
                <w:sz w:val="28"/>
                <w:szCs w:val="28"/>
              </w:rPr>
              <w:t>208 584</w:t>
            </w:r>
          </w:p>
        </w:tc>
      </w:tr>
      <w:tr w:rsidR="00CA679F" w:rsidRPr="00CA679F" w:rsidTr="00CA679F">
        <w:trPr>
          <w:trHeight w:val="24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A679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b/>
                <w:sz w:val="28"/>
                <w:szCs w:val="28"/>
              </w:rPr>
              <w:t>678 463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1 824 369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9F" w:rsidRPr="00CA679F" w:rsidRDefault="00CA679F" w:rsidP="00CA679F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679F">
              <w:rPr>
                <w:b/>
                <w:bCs/>
                <w:sz w:val="28"/>
                <w:szCs w:val="28"/>
              </w:rPr>
              <w:t>2 502 832 рубля</w:t>
            </w:r>
          </w:p>
          <w:p w:rsidR="00CA679F" w:rsidRPr="00CA679F" w:rsidRDefault="00CA679F" w:rsidP="00CA679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79F" w:rsidRPr="004E1CED" w:rsidRDefault="008A118C" w:rsidP="00CA679F">
      <w:pPr>
        <w:jc w:val="both"/>
        <w:rPr>
          <w:szCs w:val="28"/>
        </w:rPr>
      </w:pPr>
      <w:r w:rsidRPr="008A118C">
        <w:rPr>
          <w:noProof/>
          <w:szCs w:val="22"/>
        </w:rPr>
        <w:pict>
          <v:shape id="Поле 4" o:spid="_x0000_s1027" type="#_x0000_t202" style="position:absolute;left:0;text-align:left;margin-left:5pt;margin-top:26.1pt;width:626.5pt;height:142.7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" stroked="f">
            <v:fill opacity="0"/>
            <v:textbox inset="0,0,0,0">
              <w:txbxContent>
                <w:tbl>
                  <w:tblPr>
                    <w:tblW w:w="10206" w:type="dxa"/>
                    <w:tblInd w:w="1101" w:type="dxa"/>
                    <w:tblLayout w:type="fixed"/>
                    <w:tblLook w:val="0000"/>
                  </w:tblPr>
                  <w:tblGrid>
                    <w:gridCol w:w="4961"/>
                    <w:gridCol w:w="5245"/>
                  </w:tblGrid>
                  <w:tr w:rsidR="00CA679F" w:rsidTr="00CA679F">
                    <w:trPr>
                      <w:trHeight w:val="310"/>
                    </w:trPr>
                    <w:tc>
                      <w:tcPr>
                        <w:tcW w:w="4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МКУ РОО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</w:t>
                        </w:r>
                      </w:p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A679F" w:rsidTr="00CA679F">
                    <w:trPr>
                      <w:trHeight w:val="3117"/>
                    </w:trPr>
                    <w:tc>
                      <w:tcPr>
                        <w:tcW w:w="4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_____________Р.Б.Шарипов</w:t>
                        </w:r>
                        <w:proofErr w:type="spellEnd"/>
                      </w:p>
                      <w:p w:rsidR="00CA679F" w:rsidRDefault="00CA679F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679F" w:rsidRDefault="00CA679F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679F" w:rsidRDefault="00CA679F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</w:t>
                        </w:r>
                      </w:p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679F" w:rsidRDefault="00CA679F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  Н.Г.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Сагитова</w:t>
                        </w:r>
                        <w:proofErr w:type="spellEnd"/>
                      </w:p>
                      <w:p w:rsidR="00CA679F" w:rsidRDefault="00CA679F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679F" w:rsidRDefault="00CA679F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679F" w:rsidRDefault="00CA679F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CA679F" w:rsidRDefault="00CA679F" w:rsidP="00CA679F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A679F" w:rsidRPr="004E1CED" w:rsidRDefault="00CA679F" w:rsidP="00CA679F">
      <w:pPr>
        <w:jc w:val="both"/>
        <w:rPr>
          <w:szCs w:val="28"/>
        </w:rPr>
      </w:pPr>
    </w:p>
    <w:p w:rsidR="00CA679F" w:rsidRDefault="00CA679F" w:rsidP="00CA679F">
      <w:pPr>
        <w:adjustRightInd w:val="0"/>
        <w:ind w:right="228"/>
      </w:pPr>
    </w:p>
    <w:p w:rsidR="00CA679F" w:rsidRDefault="00CA679F" w:rsidP="00CA679F">
      <w:pPr>
        <w:adjustRightInd w:val="0"/>
        <w:ind w:right="228"/>
      </w:pPr>
    </w:p>
    <w:p w:rsidR="00CA679F" w:rsidRDefault="00CA679F" w:rsidP="00CA679F">
      <w:pPr>
        <w:adjustRightInd w:val="0"/>
        <w:ind w:right="228"/>
      </w:pPr>
    </w:p>
    <w:p w:rsidR="00EF61CA" w:rsidRDefault="00EF61CA"/>
    <w:sectPr w:rsidR="00EF61CA" w:rsidSect="00E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79F"/>
    <w:rsid w:val="00151535"/>
    <w:rsid w:val="00203105"/>
    <w:rsid w:val="003B786A"/>
    <w:rsid w:val="005F5A62"/>
    <w:rsid w:val="00804A99"/>
    <w:rsid w:val="008A118C"/>
    <w:rsid w:val="00CA679F"/>
    <w:rsid w:val="00E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6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679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982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4</cp:revision>
  <cp:lastPrinted>2015-12-21T14:03:00Z</cp:lastPrinted>
  <dcterms:created xsi:type="dcterms:W3CDTF">2015-12-12T05:31:00Z</dcterms:created>
  <dcterms:modified xsi:type="dcterms:W3CDTF">2015-12-21T15:03:00Z</dcterms:modified>
</cp:coreProperties>
</file>